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44449</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"/>
            </w:pict>
          </mc:Fallback>
        </mc:AlternateContent>
      </w:r>
      <w:r>
        <w:rPr>
          <w:b/>
          <w:sz w:val="26"/>
          <w:szCs w:val="26"/>
        </w:rPr>
        <w:t>PHÒNG TTGD - CTSV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Pr="003A4224" w:rsidRDefault="009B785F" w:rsidP="00742EF4">
      <w:pPr>
        <w:spacing w:before="120"/>
        <w:jc w:val="center"/>
        <w:rPr>
          <w:b/>
          <w:sz w:val="26"/>
          <w:szCs w:val="26"/>
        </w:rPr>
      </w:pPr>
      <w:r>
        <w:rPr>
          <w:b/>
          <w:sz w:val="28"/>
          <w:szCs w:val="28"/>
        </w:rPr>
        <w:t>GIẤY ĐỀ NGHỊ</w:t>
      </w:r>
    </w:p>
    <w:p w:rsidR="003A4224" w:rsidRDefault="00AE533C" w:rsidP="0046324F">
      <w:pPr>
        <w:spacing w:before="240" w:after="120"/>
        <w:ind w:firstLine="567"/>
        <w:jc w:val="both"/>
        <w:rPr>
          <w:sz w:val="26"/>
          <w:szCs w:val="26"/>
        </w:rPr>
      </w:pPr>
      <w:r w:rsidRPr="00AE533C">
        <w:rPr>
          <w:sz w:val="26"/>
          <w:szCs w:val="26"/>
        </w:rPr>
        <w:t xml:space="preserve">Kính </w:t>
      </w:r>
      <w:r>
        <w:rPr>
          <w:sz w:val="26"/>
          <w:szCs w:val="26"/>
        </w:rPr>
        <w:t>gửi:</w:t>
      </w:r>
      <w:r>
        <w:rPr>
          <w:sz w:val="26"/>
          <w:szCs w:val="26"/>
        </w:rPr>
        <w:tab/>
      </w:r>
    </w:p>
    <w:p w:rsidR="00AE533C" w:rsidRDefault="00AE533C" w:rsidP="00A4210E">
      <w:pPr>
        <w:spacing w:before="120" w:after="120"/>
        <w:ind w:firstLine="1702"/>
        <w:jc w:val="both"/>
        <w:rPr>
          <w:sz w:val="26"/>
          <w:szCs w:val="26"/>
        </w:rPr>
      </w:pPr>
      <w:r>
        <w:rPr>
          <w:sz w:val="26"/>
          <w:szCs w:val="26"/>
        </w:rPr>
        <w:t>- Hiệu trưởng trường Cao đẳng Kỹ thuật Lý Tự Trong Tp. Hồ Chí Minh</w:t>
      </w:r>
    </w:p>
    <w:p w:rsidR="005A2B78" w:rsidRDefault="005A2B78" w:rsidP="00742EF4">
      <w:pPr>
        <w:spacing w:before="120" w:after="120"/>
        <w:jc w:val="both"/>
        <w:rPr>
          <w:sz w:val="26"/>
          <w:szCs w:val="26"/>
        </w:rPr>
      </w:pPr>
      <w:r>
        <w:rPr>
          <w:sz w:val="26"/>
          <w:szCs w:val="26"/>
        </w:rPr>
        <w:tab/>
      </w:r>
      <w:r>
        <w:rPr>
          <w:sz w:val="26"/>
          <w:szCs w:val="26"/>
        </w:rPr>
        <w:tab/>
        <w:t xml:space="preserve">- Phòng </w:t>
      </w:r>
      <w:r w:rsidR="00A4210E">
        <w:rPr>
          <w:sz w:val="26"/>
          <w:szCs w:val="26"/>
        </w:rPr>
        <w:t>Kế hoạch – Tài chính</w:t>
      </w:r>
    </w:p>
    <w:p w:rsidR="00A4210E" w:rsidRDefault="00A4210E" w:rsidP="00742EF4">
      <w:pPr>
        <w:spacing w:before="120" w:after="120"/>
        <w:ind w:firstLine="567"/>
        <w:jc w:val="both"/>
        <w:rPr>
          <w:sz w:val="26"/>
          <w:szCs w:val="26"/>
        </w:rPr>
      </w:pPr>
      <w:r>
        <w:rPr>
          <w:sz w:val="26"/>
          <w:szCs w:val="26"/>
        </w:rPr>
        <w:t>Căn cứ Thông báo số 1898/TB-LTT, ngày 21 tháng 12 năm 2015 của Trường Cao đẳng Kỹ thuật Lý Tự Trọng Thành phố Hồ Chí Minh. Về thời gian nghỉ Tết Dương lịch năm 2016.</w:t>
      </w:r>
    </w:p>
    <w:p w:rsidR="00A4210E" w:rsidRDefault="00A4210E" w:rsidP="00742EF4">
      <w:pPr>
        <w:spacing w:before="120" w:after="120"/>
        <w:ind w:firstLine="567"/>
        <w:jc w:val="both"/>
        <w:rPr>
          <w:sz w:val="26"/>
          <w:szCs w:val="26"/>
        </w:rPr>
      </w:pPr>
      <w:r>
        <w:rPr>
          <w:sz w:val="26"/>
          <w:szCs w:val="26"/>
        </w:rPr>
        <w:t>Để đảm bảo yêu cầu công việc trực tại Ký túc xá vào ngày 01 tháng 1 năm 2016 (Tết Dương lịch)</w:t>
      </w:r>
      <w:r w:rsidR="005A2B78">
        <w:rPr>
          <w:sz w:val="26"/>
          <w:szCs w:val="26"/>
        </w:rPr>
        <w:t xml:space="preserve">. </w:t>
      </w:r>
      <w:r>
        <w:rPr>
          <w:sz w:val="26"/>
          <w:szCs w:val="26"/>
        </w:rPr>
        <w:t>Nay Tổ quản lý Ký túc xá kính đề nghị các cấp lãnh đạo nhà trường xem xét duyệt và giải quyết chế độ theo qui định làm việc trong các ngày lễ tết cho nhân viện của Tổ quản lý Ký túc xá được phân công trực;</w:t>
      </w:r>
    </w:p>
    <w:p w:rsidR="00AE533C" w:rsidRDefault="00A4210E" w:rsidP="00742EF4">
      <w:pPr>
        <w:spacing w:before="120" w:after="120"/>
        <w:ind w:firstLine="567"/>
        <w:jc w:val="both"/>
        <w:rPr>
          <w:sz w:val="26"/>
          <w:szCs w:val="26"/>
        </w:rPr>
      </w:pPr>
      <w:r>
        <w:rPr>
          <w:sz w:val="26"/>
          <w:szCs w:val="26"/>
        </w:rPr>
        <w:t xml:space="preserve">Dự kiến danh sách và lịch </w:t>
      </w:r>
      <w:r w:rsidR="005A2B78">
        <w:rPr>
          <w:sz w:val="26"/>
          <w:szCs w:val="26"/>
        </w:rPr>
        <w:t xml:space="preserve">phân công trực </w:t>
      </w:r>
      <w:r>
        <w:rPr>
          <w:sz w:val="26"/>
          <w:szCs w:val="26"/>
        </w:rPr>
        <w:t>của Tổ quản lý Ký túc xá ngày 01 tháng 1 năm 201</w:t>
      </w:r>
      <w:r w:rsidR="00B539E0">
        <w:rPr>
          <w:sz w:val="26"/>
          <w:szCs w:val="26"/>
        </w:rPr>
        <w:t>6</w:t>
      </w:r>
      <w:r>
        <w:rPr>
          <w:sz w:val="26"/>
          <w:szCs w:val="26"/>
        </w:rPr>
        <w:t xml:space="preserve"> như sau</w:t>
      </w:r>
      <w:r w:rsidR="00AE533C">
        <w:rPr>
          <w:sz w:val="26"/>
          <w:szCs w:val="26"/>
        </w:rPr>
        <w:t>;</w:t>
      </w:r>
    </w:p>
    <w:p w:rsidR="00990CF0" w:rsidRDefault="00990CF0" w:rsidP="00742EF4">
      <w:pPr>
        <w:spacing w:before="120" w:after="120"/>
        <w:ind w:firstLine="567"/>
        <w:jc w:val="both"/>
        <w:rPr>
          <w:sz w:val="26"/>
          <w:szCs w:val="26"/>
        </w:rPr>
      </w:pPr>
    </w:p>
    <w:tbl>
      <w:tblPr>
        <w:tblStyle w:val="TableGrid"/>
        <w:tblW w:w="0" w:type="auto"/>
        <w:tblLook w:val="04A0" w:firstRow="1" w:lastRow="0" w:firstColumn="1" w:lastColumn="0" w:noHBand="0" w:noVBand="1"/>
      </w:tblPr>
      <w:tblGrid>
        <w:gridCol w:w="2660"/>
        <w:gridCol w:w="1701"/>
        <w:gridCol w:w="1701"/>
        <w:gridCol w:w="1701"/>
        <w:gridCol w:w="1701"/>
      </w:tblGrid>
      <w:tr w:rsidR="00A4210E" w:rsidTr="00B539E0">
        <w:tc>
          <w:tcPr>
            <w:tcW w:w="2660" w:type="dxa"/>
            <w:tcBorders>
              <w:tl2br w:val="single" w:sz="4" w:space="0" w:color="auto"/>
            </w:tcBorders>
          </w:tcPr>
          <w:p w:rsidR="009B785F" w:rsidRDefault="00A4210E" w:rsidP="00742EF4">
            <w:pPr>
              <w:spacing w:before="120" w:after="120"/>
              <w:jc w:val="both"/>
              <w:rPr>
                <w:sz w:val="26"/>
                <w:szCs w:val="26"/>
              </w:rPr>
            </w:pPr>
            <w:r>
              <w:rPr>
                <w:sz w:val="26"/>
                <w:szCs w:val="26"/>
              </w:rPr>
              <w:t xml:space="preserve">            </w:t>
            </w:r>
            <w:r w:rsidR="009B785F">
              <w:rPr>
                <w:sz w:val="26"/>
                <w:szCs w:val="26"/>
              </w:rPr>
              <w:t xml:space="preserve">     </w:t>
            </w:r>
            <w:r>
              <w:rPr>
                <w:sz w:val="26"/>
                <w:szCs w:val="26"/>
              </w:rPr>
              <w:t>CA TRỰC</w:t>
            </w:r>
          </w:p>
          <w:p w:rsidR="00B539E0" w:rsidRDefault="00B539E0" w:rsidP="00742EF4">
            <w:pPr>
              <w:spacing w:before="120" w:after="120"/>
              <w:jc w:val="both"/>
              <w:rPr>
                <w:sz w:val="26"/>
                <w:szCs w:val="26"/>
              </w:rPr>
            </w:pPr>
          </w:p>
          <w:p w:rsidR="00A4210E" w:rsidRDefault="00A4210E" w:rsidP="009B785F">
            <w:pPr>
              <w:spacing w:before="120" w:after="120"/>
              <w:jc w:val="both"/>
              <w:rPr>
                <w:sz w:val="26"/>
                <w:szCs w:val="26"/>
              </w:rPr>
            </w:pPr>
            <w:r>
              <w:rPr>
                <w:sz w:val="26"/>
                <w:szCs w:val="26"/>
              </w:rPr>
              <w:t>NG</w:t>
            </w:r>
            <w:r w:rsidR="009B785F">
              <w:rPr>
                <w:sz w:val="26"/>
                <w:szCs w:val="26"/>
              </w:rPr>
              <w:t>ƯỜI</w:t>
            </w:r>
            <w:r>
              <w:rPr>
                <w:sz w:val="26"/>
                <w:szCs w:val="26"/>
              </w:rPr>
              <w:t xml:space="preserve"> TRỰC</w:t>
            </w:r>
          </w:p>
        </w:tc>
        <w:tc>
          <w:tcPr>
            <w:tcW w:w="1701" w:type="dxa"/>
            <w:vAlign w:val="center"/>
          </w:tcPr>
          <w:p w:rsidR="00A4210E" w:rsidRDefault="00A4210E" w:rsidP="00B539E0">
            <w:pPr>
              <w:spacing w:before="120" w:after="120"/>
              <w:jc w:val="center"/>
              <w:rPr>
                <w:sz w:val="26"/>
                <w:szCs w:val="26"/>
              </w:rPr>
            </w:pPr>
            <w:r>
              <w:rPr>
                <w:sz w:val="26"/>
                <w:szCs w:val="26"/>
              </w:rPr>
              <w:t>CA1</w:t>
            </w:r>
          </w:p>
          <w:p w:rsidR="00A4210E" w:rsidRPr="00B659B6" w:rsidRDefault="009B785F" w:rsidP="00B539E0">
            <w:pPr>
              <w:spacing w:before="120" w:after="120"/>
              <w:jc w:val="center"/>
              <w:rPr>
                <w:sz w:val="22"/>
                <w:szCs w:val="22"/>
              </w:rPr>
            </w:pPr>
            <w:r>
              <w:rPr>
                <w:sz w:val="22"/>
                <w:szCs w:val="22"/>
              </w:rPr>
              <w:t>(00H00–6</w:t>
            </w:r>
            <w:r w:rsidR="00A4210E" w:rsidRPr="00B659B6">
              <w:rPr>
                <w:sz w:val="22"/>
                <w:szCs w:val="22"/>
              </w:rPr>
              <w:t>H00)</w:t>
            </w:r>
          </w:p>
        </w:tc>
        <w:tc>
          <w:tcPr>
            <w:tcW w:w="1701"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2</w:t>
            </w:r>
          </w:p>
          <w:p w:rsidR="00A4210E" w:rsidRDefault="009B785F" w:rsidP="00B539E0">
            <w:pPr>
              <w:spacing w:before="120" w:after="120"/>
              <w:jc w:val="center"/>
              <w:rPr>
                <w:sz w:val="26"/>
                <w:szCs w:val="26"/>
              </w:rPr>
            </w:pPr>
            <w:r>
              <w:rPr>
                <w:sz w:val="22"/>
                <w:szCs w:val="22"/>
              </w:rPr>
              <w:t>(</w:t>
            </w:r>
            <w:r>
              <w:rPr>
                <w:sz w:val="22"/>
                <w:szCs w:val="22"/>
              </w:rPr>
              <w:t>6H00</w:t>
            </w:r>
            <w:r>
              <w:rPr>
                <w:sz w:val="22"/>
                <w:szCs w:val="22"/>
              </w:rPr>
              <w:t>–</w:t>
            </w:r>
            <w:r>
              <w:rPr>
                <w:sz w:val="22"/>
                <w:szCs w:val="22"/>
              </w:rPr>
              <w:t>12</w:t>
            </w:r>
            <w:r w:rsidRPr="00B659B6">
              <w:rPr>
                <w:sz w:val="22"/>
                <w:szCs w:val="22"/>
              </w:rPr>
              <w:t>H00)</w:t>
            </w:r>
          </w:p>
        </w:tc>
        <w:tc>
          <w:tcPr>
            <w:tcW w:w="1701"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3</w:t>
            </w:r>
          </w:p>
          <w:p w:rsidR="00A4210E" w:rsidRDefault="009B785F" w:rsidP="00B539E0">
            <w:pPr>
              <w:spacing w:before="120" w:after="120"/>
              <w:jc w:val="center"/>
              <w:rPr>
                <w:sz w:val="26"/>
                <w:szCs w:val="26"/>
              </w:rPr>
            </w:pPr>
            <w:r>
              <w:rPr>
                <w:sz w:val="22"/>
                <w:szCs w:val="22"/>
              </w:rPr>
              <w:t>(</w:t>
            </w:r>
            <w:r>
              <w:rPr>
                <w:sz w:val="22"/>
                <w:szCs w:val="22"/>
              </w:rPr>
              <w:t>12</w:t>
            </w:r>
            <w:r>
              <w:rPr>
                <w:sz w:val="22"/>
                <w:szCs w:val="22"/>
              </w:rPr>
              <w:t>H00–</w:t>
            </w:r>
            <w:r>
              <w:rPr>
                <w:sz w:val="22"/>
                <w:szCs w:val="22"/>
              </w:rPr>
              <w:t>18</w:t>
            </w:r>
            <w:r w:rsidRPr="00B659B6">
              <w:rPr>
                <w:sz w:val="22"/>
                <w:szCs w:val="22"/>
              </w:rPr>
              <w:t>H00)</w:t>
            </w:r>
          </w:p>
        </w:tc>
        <w:tc>
          <w:tcPr>
            <w:tcW w:w="1701"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4</w:t>
            </w:r>
          </w:p>
          <w:p w:rsidR="00A4210E" w:rsidRDefault="009B785F" w:rsidP="00B539E0">
            <w:pPr>
              <w:spacing w:before="120" w:after="120"/>
              <w:jc w:val="center"/>
              <w:rPr>
                <w:sz w:val="26"/>
                <w:szCs w:val="26"/>
              </w:rPr>
            </w:pPr>
            <w:r>
              <w:rPr>
                <w:sz w:val="22"/>
                <w:szCs w:val="22"/>
              </w:rPr>
              <w:t>(</w:t>
            </w:r>
            <w:r>
              <w:rPr>
                <w:sz w:val="22"/>
                <w:szCs w:val="22"/>
              </w:rPr>
              <w:t>18</w:t>
            </w:r>
            <w:r>
              <w:rPr>
                <w:sz w:val="22"/>
                <w:szCs w:val="22"/>
              </w:rPr>
              <w:t>H00–</w:t>
            </w:r>
            <w:r>
              <w:rPr>
                <w:sz w:val="22"/>
                <w:szCs w:val="22"/>
              </w:rPr>
              <w:t>24</w:t>
            </w:r>
            <w:r w:rsidRPr="00B659B6">
              <w:rPr>
                <w:sz w:val="22"/>
                <w:szCs w:val="22"/>
              </w:rPr>
              <w:t>H00)</w:t>
            </w:r>
          </w:p>
        </w:tc>
      </w:tr>
      <w:tr w:rsidR="00A4210E" w:rsidTr="009B785F">
        <w:tc>
          <w:tcPr>
            <w:tcW w:w="2660" w:type="dxa"/>
          </w:tcPr>
          <w:p w:rsidR="00A4210E" w:rsidRDefault="009B785F" w:rsidP="00742EF4">
            <w:pPr>
              <w:spacing w:before="120" w:after="120"/>
              <w:jc w:val="both"/>
              <w:rPr>
                <w:sz w:val="26"/>
                <w:szCs w:val="26"/>
              </w:rPr>
            </w:pPr>
            <w:r>
              <w:rPr>
                <w:sz w:val="26"/>
                <w:szCs w:val="26"/>
              </w:rPr>
              <w:t>Trần Văn Lý</w:t>
            </w:r>
          </w:p>
        </w:tc>
        <w:tc>
          <w:tcPr>
            <w:tcW w:w="1701" w:type="dxa"/>
          </w:tcPr>
          <w:p w:rsidR="00A4210E" w:rsidRDefault="009B785F" w:rsidP="00CA6D2C">
            <w:pPr>
              <w:spacing w:before="120" w:after="120"/>
              <w:jc w:val="center"/>
              <w:rPr>
                <w:sz w:val="26"/>
                <w:szCs w:val="26"/>
              </w:rPr>
            </w:pPr>
            <w:r>
              <w:rPr>
                <w:sz w:val="26"/>
                <w:szCs w:val="26"/>
              </w:rPr>
              <w:t>X</w:t>
            </w:r>
          </w:p>
        </w:tc>
        <w:tc>
          <w:tcPr>
            <w:tcW w:w="1701" w:type="dxa"/>
          </w:tcPr>
          <w:p w:rsidR="00A4210E" w:rsidRDefault="00A4210E" w:rsidP="00CA6D2C">
            <w:pPr>
              <w:spacing w:before="120" w:after="120"/>
              <w:jc w:val="center"/>
              <w:rPr>
                <w:sz w:val="26"/>
                <w:szCs w:val="26"/>
              </w:rPr>
            </w:pPr>
          </w:p>
        </w:tc>
        <w:tc>
          <w:tcPr>
            <w:tcW w:w="1701" w:type="dxa"/>
          </w:tcPr>
          <w:p w:rsidR="00A4210E" w:rsidRDefault="00A4210E" w:rsidP="00CA6D2C">
            <w:pPr>
              <w:spacing w:before="120" w:after="120"/>
              <w:jc w:val="center"/>
              <w:rPr>
                <w:sz w:val="26"/>
                <w:szCs w:val="26"/>
              </w:rPr>
            </w:pPr>
          </w:p>
        </w:tc>
        <w:tc>
          <w:tcPr>
            <w:tcW w:w="1701" w:type="dxa"/>
          </w:tcPr>
          <w:p w:rsidR="00A4210E" w:rsidRDefault="00A4210E" w:rsidP="00CA6D2C">
            <w:pPr>
              <w:spacing w:before="120" w:after="120"/>
              <w:jc w:val="center"/>
              <w:rPr>
                <w:sz w:val="26"/>
                <w:szCs w:val="26"/>
              </w:rPr>
            </w:pPr>
          </w:p>
        </w:tc>
      </w:tr>
      <w:tr w:rsidR="009B785F" w:rsidTr="009B785F">
        <w:tc>
          <w:tcPr>
            <w:tcW w:w="2660" w:type="dxa"/>
          </w:tcPr>
          <w:p w:rsidR="009B785F" w:rsidRDefault="009B785F" w:rsidP="00742EF4">
            <w:pPr>
              <w:spacing w:before="120" w:after="120"/>
              <w:jc w:val="both"/>
              <w:rPr>
                <w:sz w:val="26"/>
                <w:szCs w:val="26"/>
              </w:rPr>
            </w:pPr>
            <w:r>
              <w:rPr>
                <w:sz w:val="26"/>
                <w:szCs w:val="26"/>
              </w:rPr>
              <w:t>Trịnh Tuấn Vũ</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r>
              <w:rPr>
                <w:sz w:val="26"/>
                <w:szCs w:val="26"/>
              </w:rPr>
              <w:t>X</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r>
      <w:tr w:rsidR="009B785F" w:rsidTr="009B785F">
        <w:tc>
          <w:tcPr>
            <w:tcW w:w="2660" w:type="dxa"/>
          </w:tcPr>
          <w:p w:rsidR="009B785F" w:rsidRDefault="009B785F" w:rsidP="00742EF4">
            <w:pPr>
              <w:spacing w:before="120" w:after="120"/>
              <w:jc w:val="both"/>
              <w:rPr>
                <w:sz w:val="26"/>
                <w:szCs w:val="26"/>
              </w:rPr>
            </w:pPr>
            <w:r>
              <w:rPr>
                <w:sz w:val="26"/>
                <w:szCs w:val="26"/>
              </w:rPr>
              <w:t>Phan Đức Long</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r>
              <w:rPr>
                <w:sz w:val="26"/>
                <w:szCs w:val="26"/>
              </w:rPr>
              <w:t>X</w:t>
            </w:r>
          </w:p>
        </w:tc>
        <w:tc>
          <w:tcPr>
            <w:tcW w:w="1701" w:type="dxa"/>
          </w:tcPr>
          <w:p w:rsidR="009B785F" w:rsidRDefault="009B785F" w:rsidP="00CA6D2C">
            <w:pPr>
              <w:spacing w:before="120" w:after="120"/>
              <w:jc w:val="center"/>
              <w:rPr>
                <w:sz w:val="26"/>
                <w:szCs w:val="26"/>
              </w:rPr>
            </w:pPr>
          </w:p>
        </w:tc>
      </w:tr>
      <w:tr w:rsidR="009B785F" w:rsidTr="009B785F">
        <w:tc>
          <w:tcPr>
            <w:tcW w:w="2660" w:type="dxa"/>
          </w:tcPr>
          <w:p w:rsidR="009B785F" w:rsidRDefault="009B785F" w:rsidP="00742EF4">
            <w:pPr>
              <w:spacing w:before="120" w:after="120"/>
              <w:jc w:val="both"/>
              <w:rPr>
                <w:sz w:val="26"/>
                <w:szCs w:val="26"/>
              </w:rPr>
            </w:pPr>
            <w:r>
              <w:rPr>
                <w:sz w:val="26"/>
                <w:szCs w:val="26"/>
              </w:rPr>
              <w:t>Nguyễn Trung Dũng</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r>
              <w:rPr>
                <w:sz w:val="26"/>
                <w:szCs w:val="26"/>
              </w:rPr>
              <w:t>X</w:t>
            </w:r>
          </w:p>
        </w:tc>
      </w:tr>
    </w:tbl>
    <w:p w:rsidR="00AE533C" w:rsidRDefault="00AE533C" w:rsidP="00742EF4">
      <w:pPr>
        <w:spacing w:before="120" w:after="120"/>
        <w:ind w:firstLine="567"/>
        <w:jc w:val="both"/>
        <w:rPr>
          <w:sz w:val="26"/>
          <w:szCs w:val="26"/>
        </w:rPr>
      </w:pPr>
    </w:p>
    <w:p w:rsidR="00742EF4" w:rsidRDefault="005A2B78" w:rsidP="00742EF4">
      <w:pPr>
        <w:spacing w:before="120" w:after="120"/>
        <w:ind w:firstLine="567"/>
        <w:jc w:val="both"/>
        <w:rPr>
          <w:sz w:val="26"/>
          <w:szCs w:val="26"/>
        </w:rPr>
      </w:pPr>
      <w:r>
        <w:rPr>
          <w:sz w:val="26"/>
          <w:szCs w:val="26"/>
        </w:rPr>
        <w:t xml:space="preserve">Kính </w:t>
      </w:r>
      <w:r w:rsidR="009B785F">
        <w:rPr>
          <w:sz w:val="26"/>
          <w:szCs w:val="26"/>
        </w:rPr>
        <w:t>đề nghị</w:t>
      </w:r>
      <w:r>
        <w:rPr>
          <w:sz w:val="26"/>
          <w:szCs w:val="26"/>
        </w:rPr>
        <w:t xml:space="preserve"> lãnh đạo trường xem xét./.</w:t>
      </w:r>
    </w:p>
    <w:p w:rsidR="005A2B78" w:rsidRDefault="005A2B78" w:rsidP="00742EF4">
      <w:pPr>
        <w:spacing w:before="120" w:after="120"/>
        <w:ind w:firstLine="567"/>
        <w:jc w:val="both"/>
        <w:rPr>
          <w:sz w:val="26"/>
          <w:szCs w:val="26"/>
        </w:rPr>
      </w:pPr>
    </w:p>
    <w:p w:rsidR="00742EF4" w:rsidRDefault="00742EF4" w:rsidP="00742EF4">
      <w:pPr>
        <w:tabs>
          <w:tab w:val="decimal" w:pos="6663"/>
        </w:tabs>
        <w:spacing w:before="120" w:after="120"/>
        <w:rPr>
          <w:sz w:val="26"/>
          <w:szCs w:val="26"/>
        </w:rPr>
      </w:pPr>
      <w:r>
        <w:rPr>
          <w:sz w:val="26"/>
          <w:szCs w:val="26"/>
        </w:rPr>
        <w:tab/>
      </w:r>
      <w:r w:rsidRPr="003A4224">
        <w:rPr>
          <w:i/>
          <w:sz w:val="26"/>
          <w:szCs w:val="26"/>
        </w:rPr>
        <w:t>Tp. Hồ Chí Minh,</w:t>
      </w:r>
      <w:r w:rsidR="009B785F">
        <w:rPr>
          <w:sz w:val="26"/>
          <w:szCs w:val="26"/>
        </w:rPr>
        <w:t xml:space="preserve"> ngày 2</w:t>
      </w:r>
      <w:r>
        <w:rPr>
          <w:sz w:val="26"/>
          <w:szCs w:val="26"/>
        </w:rPr>
        <w:t xml:space="preserve">8 tháng </w:t>
      </w:r>
      <w:r w:rsidR="009B785F">
        <w:rPr>
          <w:sz w:val="26"/>
          <w:szCs w:val="26"/>
        </w:rPr>
        <w:t>12</w:t>
      </w:r>
      <w:r>
        <w:rPr>
          <w:sz w:val="26"/>
          <w:szCs w:val="26"/>
        </w:rPr>
        <w:t xml:space="preserve"> năm 2015</w:t>
      </w:r>
    </w:p>
    <w:tbl>
      <w:tblPr>
        <w:tblW w:w="9546" w:type="dxa"/>
        <w:tblInd w:w="-176" w:type="dxa"/>
        <w:tblLook w:val="04A0" w:firstRow="1" w:lastRow="0" w:firstColumn="1" w:lastColumn="0" w:noHBand="0" w:noVBand="1"/>
      </w:tblPr>
      <w:tblGrid>
        <w:gridCol w:w="1995"/>
        <w:gridCol w:w="2279"/>
        <w:gridCol w:w="2708"/>
        <w:gridCol w:w="2564"/>
      </w:tblGrid>
      <w:tr w:rsidR="00507369" w:rsidRPr="00717270" w:rsidTr="00114D5B">
        <w:trPr>
          <w:trHeight w:val="1669"/>
        </w:trPr>
        <w:tc>
          <w:tcPr>
            <w:tcW w:w="1995" w:type="dxa"/>
          </w:tcPr>
          <w:p w:rsidR="00507369" w:rsidRPr="00717270" w:rsidRDefault="00507369" w:rsidP="00795CAD">
            <w:pPr>
              <w:jc w:val="center"/>
              <w:rPr>
                <w:b/>
                <w:bCs/>
                <w:sz w:val="26"/>
                <w:szCs w:val="26"/>
              </w:rPr>
            </w:pPr>
            <w:r w:rsidRPr="00717270">
              <w:rPr>
                <w:b/>
                <w:bCs/>
              </w:rPr>
              <w:t>HIỆU TRƯỞNG</w:t>
            </w:r>
          </w:p>
        </w:tc>
        <w:tc>
          <w:tcPr>
            <w:tcW w:w="2279" w:type="dxa"/>
          </w:tcPr>
          <w:p w:rsidR="00507369" w:rsidRPr="00717270" w:rsidRDefault="009B785F" w:rsidP="009B785F">
            <w:pPr>
              <w:jc w:val="center"/>
              <w:rPr>
                <w:b/>
                <w:bCs/>
              </w:rPr>
            </w:pPr>
            <w:r>
              <w:rPr>
                <w:b/>
                <w:bCs/>
              </w:rPr>
              <w:t>P. KH - TC</w:t>
            </w:r>
          </w:p>
          <w:p w:rsidR="00507369" w:rsidRPr="00717270" w:rsidRDefault="00507369" w:rsidP="009B785F">
            <w:pPr>
              <w:jc w:val="center"/>
              <w:rPr>
                <w:b/>
                <w:bCs/>
              </w:rPr>
            </w:pPr>
          </w:p>
          <w:p w:rsidR="00507369" w:rsidRPr="00717270" w:rsidRDefault="00507369" w:rsidP="009B785F">
            <w:pPr>
              <w:jc w:val="center"/>
              <w:rPr>
                <w:b/>
                <w:bCs/>
              </w:rPr>
            </w:pPr>
          </w:p>
          <w:p w:rsidR="00507369" w:rsidRPr="00717270" w:rsidRDefault="00507369" w:rsidP="009B785F">
            <w:pPr>
              <w:jc w:val="center"/>
              <w:rPr>
                <w:b/>
                <w:bCs/>
              </w:rPr>
            </w:pPr>
          </w:p>
          <w:p w:rsidR="00507369" w:rsidRPr="00717270" w:rsidRDefault="00507369" w:rsidP="009B785F">
            <w:pPr>
              <w:jc w:val="center"/>
              <w:rPr>
                <w:b/>
                <w:bCs/>
                <w:sz w:val="26"/>
                <w:szCs w:val="26"/>
              </w:rPr>
            </w:pPr>
          </w:p>
        </w:tc>
        <w:tc>
          <w:tcPr>
            <w:tcW w:w="2708" w:type="dxa"/>
          </w:tcPr>
          <w:p w:rsidR="00507369" w:rsidRPr="00717270" w:rsidRDefault="00507369" w:rsidP="00795CAD">
            <w:pPr>
              <w:jc w:val="center"/>
              <w:rPr>
                <w:b/>
                <w:bCs/>
              </w:rPr>
            </w:pPr>
            <w:r>
              <w:rPr>
                <w:b/>
                <w:bCs/>
              </w:rPr>
              <w:t>P. TTGD -CTSV</w:t>
            </w:r>
          </w:p>
          <w:p w:rsidR="00507369" w:rsidRPr="00717270" w:rsidRDefault="00507369" w:rsidP="00795CAD">
            <w:pPr>
              <w:jc w:val="center"/>
              <w:rPr>
                <w:b/>
                <w:bCs/>
              </w:rPr>
            </w:pPr>
          </w:p>
          <w:p w:rsidR="00507369" w:rsidRPr="00717270" w:rsidRDefault="00507369" w:rsidP="00795CAD">
            <w:pPr>
              <w:jc w:val="center"/>
              <w:rPr>
                <w:b/>
                <w:bCs/>
              </w:rPr>
            </w:pPr>
          </w:p>
          <w:p w:rsidR="00507369" w:rsidRPr="00717270" w:rsidRDefault="00507369" w:rsidP="00795CAD">
            <w:pPr>
              <w:jc w:val="center"/>
              <w:rPr>
                <w:b/>
                <w:bCs/>
              </w:rPr>
            </w:pPr>
          </w:p>
          <w:p w:rsidR="00507369" w:rsidRPr="00717270" w:rsidRDefault="00507369" w:rsidP="00795CAD">
            <w:pPr>
              <w:jc w:val="center"/>
              <w:rPr>
                <w:b/>
                <w:bCs/>
              </w:rPr>
            </w:pPr>
          </w:p>
          <w:p w:rsidR="00507369" w:rsidRPr="00507369" w:rsidRDefault="00507369" w:rsidP="001D1879">
            <w:pPr>
              <w:rPr>
                <w:b/>
                <w:bCs/>
                <w:sz w:val="26"/>
                <w:szCs w:val="26"/>
              </w:rPr>
            </w:pPr>
          </w:p>
        </w:tc>
        <w:tc>
          <w:tcPr>
            <w:tcW w:w="2564" w:type="dxa"/>
          </w:tcPr>
          <w:p w:rsidR="00507369" w:rsidRDefault="00507369" w:rsidP="00795CAD">
            <w:pPr>
              <w:jc w:val="center"/>
              <w:rPr>
                <w:b/>
                <w:bCs/>
              </w:rPr>
            </w:pPr>
            <w:r>
              <w:rPr>
                <w:b/>
                <w:bCs/>
              </w:rPr>
              <w:t>TT. QUẢN LÝ KTX</w:t>
            </w:r>
          </w:p>
          <w:p w:rsidR="00507369" w:rsidRDefault="00507369" w:rsidP="00795CAD">
            <w:pPr>
              <w:jc w:val="center"/>
              <w:rPr>
                <w:b/>
                <w:bCs/>
              </w:rPr>
            </w:pPr>
          </w:p>
          <w:p w:rsidR="00507369" w:rsidRDefault="00507369" w:rsidP="00795CAD">
            <w:pPr>
              <w:jc w:val="center"/>
              <w:rPr>
                <w:b/>
                <w:bCs/>
              </w:rPr>
            </w:pPr>
          </w:p>
          <w:p w:rsidR="00114D5B" w:rsidRDefault="00114D5B" w:rsidP="00795CAD">
            <w:pPr>
              <w:jc w:val="center"/>
              <w:rPr>
                <w:b/>
                <w:bCs/>
              </w:rPr>
            </w:pPr>
          </w:p>
          <w:p w:rsidR="00507369" w:rsidRDefault="00507369" w:rsidP="00795CAD">
            <w:pPr>
              <w:jc w:val="center"/>
              <w:rPr>
                <w:b/>
                <w:bCs/>
              </w:rPr>
            </w:pPr>
          </w:p>
          <w:p w:rsidR="00507369" w:rsidRPr="00507369" w:rsidRDefault="00507369" w:rsidP="00795CAD">
            <w:pPr>
              <w:jc w:val="center"/>
              <w:rPr>
                <w:b/>
                <w:bCs/>
                <w:sz w:val="26"/>
                <w:szCs w:val="26"/>
              </w:rPr>
            </w:pPr>
            <w:r w:rsidRPr="00507369">
              <w:rPr>
                <w:b/>
                <w:bCs/>
                <w:sz w:val="26"/>
                <w:szCs w:val="26"/>
              </w:rPr>
              <w:t>Phan Đức Long</w:t>
            </w:r>
          </w:p>
        </w:tc>
      </w:tr>
    </w:tbl>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bookmarkStart w:id="0" w:name="_GoBack"/>
      <w:bookmarkEnd w:id="0"/>
    </w:p>
    <w:sectPr w:rsidR="005A2B78"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4D5B"/>
    <w:rsid w:val="00152A29"/>
    <w:rsid w:val="00182BAA"/>
    <w:rsid w:val="001D1879"/>
    <w:rsid w:val="001D5718"/>
    <w:rsid w:val="00261488"/>
    <w:rsid w:val="00332172"/>
    <w:rsid w:val="003966DC"/>
    <w:rsid w:val="003A4224"/>
    <w:rsid w:val="00401B08"/>
    <w:rsid w:val="0046324F"/>
    <w:rsid w:val="00507369"/>
    <w:rsid w:val="005374BB"/>
    <w:rsid w:val="005A2B78"/>
    <w:rsid w:val="005B79DF"/>
    <w:rsid w:val="005C717F"/>
    <w:rsid w:val="006828CD"/>
    <w:rsid w:val="00742EF4"/>
    <w:rsid w:val="00763331"/>
    <w:rsid w:val="008C102C"/>
    <w:rsid w:val="008E7E46"/>
    <w:rsid w:val="00990CF0"/>
    <w:rsid w:val="009B785F"/>
    <w:rsid w:val="00A4210E"/>
    <w:rsid w:val="00AE533C"/>
    <w:rsid w:val="00B539E0"/>
    <w:rsid w:val="00B5774B"/>
    <w:rsid w:val="00B60946"/>
    <w:rsid w:val="00B659B6"/>
    <w:rsid w:val="00C94013"/>
    <w:rsid w:val="00CA6D2C"/>
    <w:rsid w:val="00CB2249"/>
    <w:rsid w:val="00CE60F7"/>
    <w:rsid w:val="00D5504E"/>
    <w:rsid w:val="00D73254"/>
    <w:rsid w:val="00D753DC"/>
    <w:rsid w:val="00E039CD"/>
    <w:rsid w:val="00EB10CB"/>
    <w:rsid w:val="00EC7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7C277-DB44-4BAC-A847-A4476D272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30</cp:revision>
  <cp:lastPrinted>2015-09-22T13:13:00Z</cp:lastPrinted>
  <dcterms:created xsi:type="dcterms:W3CDTF">2015-09-18T06:23:00Z</dcterms:created>
  <dcterms:modified xsi:type="dcterms:W3CDTF">2015-12-28T01:56:00Z</dcterms:modified>
</cp:coreProperties>
</file>